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F4" w:rsidRDefault="005114F4" w:rsidP="00DB5A23">
      <w:pPr>
        <w:pStyle w:val="ListParagraph"/>
        <w:numPr>
          <w:ilvl w:val="0"/>
          <w:numId w:val="3"/>
        </w:numPr>
      </w:pPr>
      <w:r>
        <w:t>Science fiction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>
        <w:t>Scientific recreations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>
        <w:t>Scores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Scrapbooks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Sea stories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Short stories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Spellers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Spirit communications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Sporting event programs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Student protest literature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Survivalist literature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Survivors’ narratives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Synopses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Technical formularies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Television plays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National songs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Navy lists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Newsletters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New Year sermons</w:t>
      </w:r>
    </w:p>
    <w:p w:rsidR="008F7593" w:rsidRDefault="008F7593" w:rsidP="00DB5A23">
      <w:pPr>
        <w:pStyle w:val="ListParagraph"/>
        <w:numPr>
          <w:ilvl w:val="0"/>
          <w:numId w:val="3"/>
        </w:numPr>
      </w:pPr>
      <w:r>
        <w:t>Nonsense verse</w:t>
      </w:r>
      <w:bookmarkStart w:id="0" w:name="_GoBack"/>
      <w:bookmarkEnd w:id="0"/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Notebooks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Novels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Obituaries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Occult fiction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Odes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Operas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Operettas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Ordination sermons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Parliamentary petitions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Pastoral romances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Satires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Textbooks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Thanksgiving day addresses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Thanksgiving day proclamations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Thanksgiving sermons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Thesauri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Tragedies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Translations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Travel literature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Treaties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Trial proceedings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Underground publications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Utopian literature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Voting registers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War fiction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Wedding sermons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White supremacist literature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University catalogs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Schedules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Riddles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Reverse dictionaries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Religious plays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Proclamations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Price lists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Press releases</w:t>
      </w:r>
    </w:p>
    <w:p w:rsidR="005114F4" w:rsidRDefault="005114F4" w:rsidP="00DB5A23">
      <w:pPr>
        <w:pStyle w:val="ListParagraph"/>
        <w:numPr>
          <w:ilvl w:val="0"/>
          <w:numId w:val="3"/>
        </w:numPr>
      </w:pPr>
      <w:r w:rsidRPr="005114F4">
        <w:t>Poetry of places</w:t>
      </w:r>
    </w:p>
    <w:p w:rsidR="005114F4" w:rsidRDefault="00DB5A23" w:rsidP="00DB5A23">
      <w:pPr>
        <w:pStyle w:val="ListParagraph"/>
        <w:numPr>
          <w:ilvl w:val="0"/>
          <w:numId w:val="3"/>
        </w:numPr>
      </w:pPr>
      <w:r w:rsidRPr="00DB5A23">
        <w:t>Phrase books</w:t>
      </w:r>
    </w:p>
    <w:p w:rsidR="00DB5A23" w:rsidRDefault="00DB5A23" w:rsidP="00DB5A23">
      <w:pPr>
        <w:pStyle w:val="ListParagraph"/>
        <w:numPr>
          <w:ilvl w:val="0"/>
          <w:numId w:val="3"/>
        </w:numPr>
      </w:pPr>
      <w:r w:rsidRPr="00DB5A23">
        <w:t>Regulations</w:t>
      </w:r>
    </w:p>
    <w:p w:rsidR="00DB5A23" w:rsidRDefault="00DB5A23" w:rsidP="00DB5A23">
      <w:pPr>
        <w:pStyle w:val="ListParagraph"/>
        <w:numPr>
          <w:ilvl w:val="0"/>
          <w:numId w:val="3"/>
        </w:numPr>
      </w:pPr>
      <w:r w:rsidRPr="00DB5A23">
        <w:t>Petitions</w:t>
      </w:r>
    </w:p>
    <w:p w:rsidR="00DB5A23" w:rsidRDefault="00DB5A23" w:rsidP="00DB5A23">
      <w:pPr>
        <w:pStyle w:val="ListParagraph"/>
        <w:numPr>
          <w:ilvl w:val="0"/>
          <w:numId w:val="3"/>
        </w:numPr>
      </w:pPr>
      <w:r w:rsidRPr="00DB5A23">
        <w:t>Periodicals</w:t>
      </w:r>
    </w:p>
    <w:p w:rsidR="00DB5A23" w:rsidRDefault="00DB5A23" w:rsidP="00DB5A23">
      <w:pPr>
        <w:pStyle w:val="ListParagraph"/>
        <w:numPr>
          <w:ilvl w:val="0"/>
          <w:numId w:val="3"/>
        </w:numPr>
      </w:pPr>
      <w:r w:rsidRPr="00DB5A23">
        <w:t>Pastoral poems</w:t>
      </w:r>
    </w:p>
    <w:p w:rsidR="00DB5A23" w:rsidRDefault="00DB5A23" w:rsidP="00DB5A23">
      <w:pPr>
        <w:pStyle w:val="ListParagraph"/>
        <w:numPr>
          <w:ilvl w:val="0"/>
          <w:numId w:val="3"/>
        </w:numPr>
      </w:pPr>
      <w:r w:rsidRPr="00DB5A23">
        <w:t>Passenger lists</w:t>
      </w:r>
    </w:p>
    <w:p w:rsidR="005114F4" w:rsidRDefault="005114F4" w:rsidP="005114F4"/>
    <w:p w:rsidR="005114F4" w:rsidRDefault="005114F4" w:rsidP="005114F4"/>
    <w:p w:rsidR="00256DC0" w:rsidRDefault="008F7593"/>
    <w:sectPr w:rsidR="00256DC0" w:rsidSect="005114F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B52FE"/>
    <w:multiLevelType w:val="hybridMultilevel"/>
    <w:tmpl w:val="4F6A2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A5C16"/>
    <w:multiLevelType w:val="hybridMultilevel"/>
    <w:tmpl w:val="22A4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F4"/>
    <w:rsid w:val="005114F4"/>
    <w:rsid w:val="008F7593"/>
    <w:rsid w:val="00A4383C"/>
    <w:rsid w:val="00DB5A23"/>
    <w:rsid w:val="00E8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1FDB7-0796-48D2-9AA5-F26BB6AE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4F4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1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Amy F</dc:creator>
  <cp:keywords/>
  <dc:description/>
  <cp:lastModifiedBy>Brown, Amy F</cp:lastModifiedBy>
  <cp:revision>2</cp:revision>
  <dcterms:created xsi:type="dcterms:W3CDTF">2016-06-29T12:51:00Z</dcterms:created>
  <dcterms:modified xsi:type="dcterms:W3CDTF">2016-06-29T13:20:00Z</dcterms:modified>
</cp:coreProperties>
</file>